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9" w:rsidRPr="00D657E9" w:rsidRDefault="00D657E9" w:rsidP="00D657E9">
      <w:pPr>
        <w:pageBreakBefore/>
        <w:spacing w:before="119" w:after="57" w:line="240" w:lineRule="auto"/>
        <w:ind w:left="-851" w:right="-851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83E3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Annexe 3 : FICHE NAVETTE DE DIALOGUE ECOLE-REPRESENTANTS LEGAUX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                                                </w:t>
      </w:r>
      <w:r w:rsidRPr="00183E3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POURSUITE DE LA SCOLARITE DANS LE PREMIER DEGRE ET A L’ISSUE DU PREMIER DEGRE</w:t>
      </w:r>
    </w:p>
    <w:p w:rsidR="00D657E9" w:rsidRDefault="00B211B6" w:rsidP="00D657E9">
      <w:pPr>
        <w:spacing w:before="119" w:after="0" w:line="240" w:lineRule="auto"/>
        <w:ind w:left="-851" w:righ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DSDEN du Nord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 xml:space="preserve">       Année scolaire 20</w:t>
      </w:r>
      <w:r w:rsidR="0013275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19/2020</w:t>
      </w:r>
    </w:p>
    <w:p w:rsidR="00A56674" w:rsidRPr="00183E3C" w:rsidRDefault="00A56674" w:rsidP="00D657E9">
      <w:pPr>
        <w:spacing w:before="119" w:after="0" w:line="240" w:lineRule="auto"/>
        <w:ind w:left="-851" w:righ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657E9" w:rsidTr="00D657E9">
        <w:tc>
          <w:tcPr>
            <w:tcW w:w="11058" w:type="dxa"/>
          </w:tcPr>
          <w:p w:rsidR="00D657E9" w:rsidRDefault="00D657E9" w:rsidP="00D657E9">
            <w:pPr>
              <w:jc w:val="center"/>
            </w:pPr>
            <w:r w:rsidRPr="00183E3C">
              <w:rPr>
                <w:rFonts w:ascii="Arial" w:eastAsia="Times New Roman" w:hAnsi="Arial" w:cs="Arial"/>
                <w:b/>
                <w:bCs/>
                <w:lang w:eastAsia="fr-FR"/>
              </w:rPr>
              <w:t>ELEVE</w:t>
            </w:r>
          </w:p>
        </w:tc>
      </w:tr>
      <w:tr w:rsidR="00D657E9" w:rsidTr="00D657E9">
        <w:tc>
          <w:tcPr>
            <w:tcW w:w="11058" w:type="dxa"/>
          </w:tcPr>
          <w:p w:rsidR="00D657E9" w:rsidRDefault="00D657E9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Nom : ………………………………………………………………. École :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………………………………………………</w:t>
            </w:r>
            <w:r w:rsidR="00BB723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</w:t>
            </w:r>
            <w:r w:rsidRPr="00D657E9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r-FR"/>
              </w:rPr>
              <w:t xml:space="preserve">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Prénom : …………………………………………………………... RNE : ce.059………………………………………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…………..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</w:t>
            </w:r>
            <w:r w:rsidRPr="00D657E9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r-FR"/>
              </w:rPr>
              <w:t xml:space="preserve">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Né(e) le :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| 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D657E9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 |    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Tél. de la famille :……………………………………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………….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.</w:t>
            </w:r>
            <w:r w:rsidRPr="00D657E9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r-FR"/>
              </w:rPr>
              <w:t xml:space="preserve">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Adresse :……………………………………………………………………………………………………………………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…………...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</w:t>
            </w:r>
          </w:p>
          <w:p w:rsidR="00D657E9" w:rsidRPr="00D657E9" w:rsidRDefault="00D657E9">
            <w:pPr>
              <w:rPr>
                <w:highlight w:val="lightGra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D657E9" w:rsidTr="00D657E9">
        <w:tc>
          <w:tcPr>
            <w:tcW w:w="11058" w:type="dxa"/>
          </w:tcPr>
          <w:tbl>
            <w:tblPr>
              <w:tblW w:w="3144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970"/>
            </w:tblGrid>
            <w:tr w:rsidR="00D657E9" w:rsidRPr="00D657E9" w:rsidTr="00027BCA">
              <w:trPr>
                <w:trHeight w:val="192"/>
                <w:tblCellSpacing w:w="0" w:type="dxa"/>
              </w:trPr>
              <w:tc>
                <w:tcPr>
                  <w:tcW w:w="2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D657E9" w:rsidRPr="00183E3C" w:rsidRDefault="00D657E9" w:rsidP="00027BCA">
                  <w:pPr>
                    <w:spacing w:before="100" w:beforeAutospacing="1" w:after="0" w:line="192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lightGray"/>
                      <w:lang w:eastAsia="fr-FR"/>
                    </w:rPr>
                  </w:pPr>
                  <w:r w:rsidRPr="00183E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lightGray"/>
                      <w:lang w:eastAsia="fr-FR"/>
                    </w:rPr>
                    <w:t>Classe de l’élève :</w:t>
                  </w:r>
                </w:p>
              </w:tc>
              <w:tc>
                <w:tcPr>
                  <w:tcW w:w="7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83E3C" w:rsidRPr="00183E3C" w:rsidRDefault="00D657E9" w:rsidP="00027BCA">
                  <w:pPr>
                    <w:spacing w:before="100" w:beforeAutospacing="1" w:after="0" w:line="192" w:lineRule="atLeast"/>
                    <w:rPr>
                      <w:rFonts w:ascii="Arial" w:eastAsia="Times New Roman" w:hAnsi="Arial" w:cs="Arial"/>
                      <w:sz w:val="24"/>
                      <w:szCs w:val="24"/>
                      <w:highlight w:val="lightGray"/>
                      <w:lang w:eastAsia="fr-FR"/>
                    </w:rPr>
                  </w:pPr>
                  <w:r w:rsidRPr="00183E3C">
                    <w:rPr>
                      <w:rFonts w:ascii="Arial" w:eastAsia="Times New Roman" w:hAnsi="Arial" w:cs="Arial"/>
                      <w:sz w:val="24"/>
                      <w:szCs w:val="24"/>
                      <w:highlight w:val="lightGray"/>
                      <w:lang w:eastAsia="fr-FR"/>
                    </w:rPr>
                    <w:t>……….</w:t>
                  </w:r>
                </w:p>
              </w:tc>
            </w:tr>
          </w:tbl>
          <w:p w:rsidR="00D657E9" w:rsidRPr="00D657E9" w:rsidRDefault="00D657E9">
            <w:pPr>
              <w:rPr>
                <w:highlight w:val="lightGray"/>
              </w:rPr>
            </w:pPr>
          </w:p>
        </w:tc>
      </w:tr>
      <w:tr w:rsidR="00D657E9" w:rsidTr="00D657E9">
        <w:tc>
          <w:tcPr>
            <w:tcW w:w="11058" w:type="dxa"/>
          </w:tcPr>
          <w:p w:rsidR="00D657E9" w:rsidRDefault="00D657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D657E9" w:rsidRDefault="00D657E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3E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I PROPOSITION DU CONSEIL DE CYCLE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98"/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Passage en classe de …..</w:t>
            </w:r>
            <w:r w:rsidRPr="005846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98"/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Redoublement de la classe de ……….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Motifs :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…………………………………………………………………………………………………………………………………….</w:t>
            </w:r>
            <w:r w:rsidRPr="0058465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Adressée aux représentants légaux le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|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3275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 2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 </w:t>
            </w:r>
            <w:r w:rsidR="0013275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0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Signature du directeur d’école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Pr="005846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D657E9" w:rsidRDefault="00D657E9"/>
        </w:tc>
      </w:tr>
      <w:tr w:rsidR="00D657E9" w:rsidTr="00D657E9">
        <w:tc>
          <w:tcPr>
            <w:tcW w:w="11058" w:type="dxa"/>
          </w:tcPr>
          <w:p w:rsidR="00D657E9" w:rsidRDefault="00D657E9" w:rsidP="00D657E9">
            <w:pPr>
              <w:spacing w:before="11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3E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II AVIS DES PARENTS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Nous acceptons la PROPOSITION du conseil des maîtres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Nous refusons la PROPOSITION du conseil des maîtres </w:t>
            </w:r>
            <w:r w:rsidR="00127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nous souhaitons une admission en classe de :…………..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</w:t>
            </w:r>
            <w:r w:rsidR="00127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98"/>
            </w:r>
            <w:r w:rsidR="00127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Nous refusons la PROPOSITION du conseil des maître et nous souhaitons un redoublement en classe de : ………...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(Une rencontre avec le directeur de l’école peut alors être demandée)</w:t>
            </w:r>
          </w:p>
          <w:p w:rsidR="00D657E9" w:rsidRPr="00183E3C" w:rsidRDefault="00D657E9" w:rsidP="00D657E9">
            <w:pPr>
              <w:spacing w:before="119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57E9" w:rsidRDefault="00D657E9" w:rsidP="00D657E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l’absence de réponse dans un délai de 15 jours, la proposition du conseil des maîtres sera considérée comme acceptée.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|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|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3275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| 2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 </w:t>
            </w:r>
            <w:r w:rsidR="0013275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0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signature du représentant légal 1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du représentant légal 2 :</w:t>
            </w:r>
          </w:p>
          <w:p w:rsidR="00D657E9" w:rsidRDefault="00D657E9" w:rsidP="00D657E9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657E9" w:rsidRPr="00D657E9" w:rsidRDefault="00D657E9" w:rsidP="00D657E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657E9" w:rsidTr="00D657E9">
        <w:tc>
          <w:tcPr>
            <w:tcW w:w="11058" w:type="dxa"/>
          </w:tcPr>
          <w:p w:rsidR="00D657E9" w:rsidRPr="00EB4DCB" w:rsidRDefault="00D657E9" w:rsidP="00D657E9">
            <w:pPr>
              <w:spacing w:before="119"/>
              <w:ind w:right="-851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</w:pPr>
            <w:r w:rsidRPr="00183E3C">
              <w:rPr>
                <w:rFonts w:ascii="Arial" w:eastAsia="Times New Roman" w:hAnsi="Arial" w:cs="Arial"/>
                <w:b/>
                <w:bCs/>
                <w:highlight w:val="lightGray"/>
                <w:u w:val="single"/>
                <w:lang w:eastAsia="fr-FR"/>
              </w:rPr>
              <w:t>III DECISION DU CONSEIL DE CYCLE</w:t>
            </w:r>
            <w:r w:rsidRPr="00183E3C">
              <w:rPr>
                <w:rFonts w:ascii="Arial" w:eastAsia="Times New Roman" w:hAnsi="Arial" w:cs="Arial"/>
                <w:highlight w:val="lightGray"/>
                <w:lang w:eastAsia="fr-FR"/>
              </w:rPr>
              <w:t xml:space="preserve"> :</w:t>
            </w:r>
            <w:r w:rsidRPr="00EB4DCB">
              <w:rPr>
                <w:rFonts w:ascii="Arial" w:eastAsia="Times New Roman" w:hAnsi="Arial" w:cs="Arial"/>
                <w:highlight w:val="lightGray"/>
                <w:lang w:eastAsia="fr-FR"/>
              </w:rPr>
              <w:t xml:space="preserve">                                            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EB4DC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fr-FR"/>
              </w:rPr>
              <w:sym w:font="Symbol" w:char="F098"/>
            </w:r>
            <w:r w:rsidRPr="00EB4DC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Passage en classe de ……………………………………</w:t>
            </w:r>
            <w:r w:rsidR="00BB723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……………………………………………………………………………</w:t>
            </w:r>
            <w:r w:rsidRPr="00EB4DCB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r-FR"/>
              </w:rPr>
              <w:t xml:space="preserve">            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sym w:font="Symbol" w:char="F098"/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Redoublement de la classe de …………………………</w:t>
            </w:r>
            <w:r w:rsidR="00BB7239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…………………………………………………………………………...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.</w:t>
            </w:r>
            <w:r w:rsidRPr="00EB4DCB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r-FR"/>
              </w:rPr>
              <w:t xml:space="preserve">                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Motifs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(obligatoire</w:t>
            </w:r>
            <w:r w:rsidR="00C65C15"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s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)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: 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D657E9" w:rsidRDefault="00D657E9" w:rsidP="00D657E9">
            <w:pPr>
              <w:spacing w:before="119"/>
              <w:ind w:right="-85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Notifiée aux représentants légaux le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|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| </w:t>
            </w:r>
            <w:r w:rsidR="00132751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2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 </w:t>
            </w:r>
            <w:r w:rsidR="00132751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>0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EB4DC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                </w:t>
            </w:r>
            <w:r w:rsidRPr="00183E3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>signature du directeur d’école :</w:t>
            </w:r>
          </w:p>
          <w:p w:rsidR="00D657E9" w:rsidRDefault="00D657E9"/>
        </w:tc>
      </w:tr>
      <w:tr w:rsidR="00D657E9" w:rsidTr="00D657E9">
        <w:tc>
          <w:tcPr>
            <w:tcW w:w="11058" w:type="dxa"/>
          </w:tcPr>
          <w:p w:rsidR="00D657E9" w:rsidRPr="00183E3C" w:rsidRDefault="00D657E9" w:rsidP="00D657E9">
            <w:pPr>
              <w:spacing w:before="119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83E3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IV ACCUSE RECEPTION :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Nous acceptons la DECISION du conseil des maîtres de cycle</w:t>
            </w:r>
          </w:p>
          <w:p w:rsidR="00D657E9" w:rsidRPr="00183E3C" w:rsidRDefault="00D657E9" w:rsidP="00D657E9">
            <w:pPr>
              <w:spacing w:before="62"/>
              <w:ind w:left="27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Nous sommes en désaccord avec la DECISION du conseil des maîtres de cycle et nous formons un recours devant la Commission départementale d’appel. </w:t>
            </w:r>
          </w:p>
          <w:p w:rsidR="00D657E9" w:rsidRDefault="00D657E9" w:rsidP="00D657E9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Nous demandons à être entendus par la Commission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oui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        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Pour être recevable, le recours doit être formé dans un délai de 15 jours à compter de la réception de la décision du conseil des maîtres de cycle.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657E9" w:rsidRDefault="00D657E9" w:rsidP="00D657E9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cas de recours, il est impératif de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joindre à cette fiche une lettre explicative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afin de connaître vos arguments.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</w:t>
            </w:r>
            <w:r w:rsidR="00A5667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directeur d’école transmettra ces deux documents à la Commission départementale d’appel, ainsi que tout élément susceptible d’informer cette instance, y compris des documents fournis par vos soins.</w:t>
            </w:r>
          </w:p>
          <w:p w:rsidR="00A56674" w:rsidRDefault="00D657E9" w:rsidP="00D657E9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83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La décision prise par la Commission départementale d’appel est définitive ; aucun recours gracieux ou hiérarchique n'est possible.</w:t>
            </w:r>
            <w:r w:rsidR="00A56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   </w:t>
            </w:r>
          </w:p>
          <w:p w:rsidR="00D657E9" w:rsidRDefault="00D657E9" w:rsidP="00D657E9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|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|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|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|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|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132751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|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| </w:t>
            </w:r>
            <w:r w:rsidR="00132751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0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|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gnature du représentant légal 1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                            </w:t>
            </w:r>
            <w:r w:rsidRPr="00183E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signature du représentant légal 2 :</w:t>
            </w:r>
          </w:p>
          <w:p w:rsidR="002A4E13" w:rsidRPr="00183E3C" w:rsidRDefault="002A4E13" w:rsidP="00D657E9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D657E9" w:rsidRDefault="00D657E9"/>
        </w:tc>
      </w:tr>
      <w:tr w:rsidR="00D657E9" w:rsidTr="002A4E13">
        <w:trPr>
          <w:trHeight w:val="1558"/>
        </w:trPr>
        <w:tc>
          <w:tcPr>
            <w:tcW w:w="11058" w:type="dxa"/>
          </w:tcPr>
          <w:p w:rsidR="00C65C15" w:rsidRDefault="00C65C15" w:rsidP="00D657E9">
            <w:pPr>
              <w:spacing w:before="119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 xml:space="preserve">V DECISION DE LA COMMISSION DEPARTEMENTALE D’APPEL                                                                                                                                           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sym w:font="Symbol" w:char="F098"/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Passage en classe de ……………………………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   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sym w:font="Symbol" w:char="F098"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Redoublement en classe de ……………………………………….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Motifs 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…...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..................................................................</w:t>
            </w:r>
          </w:p>
          <w:p w:rsidR="00C65C15" w:rsidRDefault="00C65C15" w:rsidP="00D657E9">
            <w:pPr>
              <w:spacing w:before="11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</w:t>
            </w:r>
            <w:r w:rsidR="00B211B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S</w:t>
            </w:r>
            <w:r w:rsidRPr="00C65C1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ignature du Président de la Commission départementale d’appel</w:t>
            </w:r>
            <w:r w:rsidRPr="00C65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:</w:t>
            </w:r>
            <w:r w:rsidR="00B21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B211B6" w:rsidRPr="00B21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le </w:t>
            </w:r>
            <w:r w:rsidR="00132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   </w:t>
            </w:r>
            <w:r w:rsidR="001E7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bookmarkStart w:id="0" w:name="_GoBack"/>
            <w:bookmarkEnd w:id="0"/>
            <w:r w:rsidR="00132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/06/2020</w:t>
            </w:r>
          </w:p>
          <w:p w:rsidR="00A56674" w:rsidRPr="00C65C15" w:rsidRDefault="00A56674" w:rsidP="00D657E9">
            <w:pPr>
              <w:spacing w:before="11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FA194E" w:rsidRDefault="00FA194E" w:rsidP="00A56674"/>
    <w:sectPr w:rsidR="00FA194E" w:rsidSect="00A56674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9"/>
    <w:rsid w:val="00127003"/>
    <w:rsid w:val="00132751"/>
    <w:rsid w:val="001E7ABF"/>
    <w:rsid w:val="002A4E13"/>
    <w:rsid w:val="003E53E4"/>
    <w:rsid w:val="00A56674"/>
    <w:rsid w:val="00B211B6"/>
    <w:rsid w:val="00BB7239"/>
    <w:rsid w:val="00C65C15"/>
    <w:rsid w:val="00D657E9"/>
    <w:rsid w:val="00E20509"/>
    <w:rsid w:val="00E66E71"/>
    <w:rsid w:val="00EB4DCB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0788-1EC6-4C6E-8E23-6EF5370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dequeker</dc:creator>
  <cp:lastModifiedBy>Master HP</cp:lastModifiedBy>
  <cp:revision>6</cp:revision>
  <dcterms:created xsi:type="dcterms:W3CDTF">2018-03-30T13:09:00Z</dcterms:created>
  <dcterms:modified xsi:type="dcterms:W3CDTF">2020-02-06T16:45:00Z</dcterms:modified>
</cp:coreProperties>
</file>